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0F89" w14:textId="77777777" w:rsidR="001A3E4E" w:rsidRDefault="001A3E4E">
      <w:pPr>
        <w:rPr>
          <w:rFonts w:hint="eastAsia"/>
        </w:rPr>
      </w:pPr>
      <w:r>
        <w:rPr>
          <w:rFonts w:hint="eastAsia"/>
        </w:rPr>
        <w:t>Cai Ce De Pin Yin</w:t>
      </w:r>
    </w:p>
    <w:p w14:paraId="19215FE6" w14:textId="77777777" w:rsidR="001A3E4E" w:rsidRDefault="001A3E4E">
      <w:pPr>
        <w:rPr>
          <w:rFonts w:hint="eastAsia"/>
        </w:rPr>
      </w:pPr>
    </w:p>
    <w:p w14:paraId="7C4B3E4B" w14:textId="77777777" w:rsidR="001A3E4E" w:rsidRDefault="001A3E4E">
      <w:pPr>
        <w:rPr>
          <w:rFonts w:hint="eastAsia"/>
        </w:rPr>
      </w:pPr>
      <w:r>
        <w:rPr>
          <w:rFonts w:hint="eastAsia"/>
        </w:rPr>
        <w:t>“Cai Ce De Pin Yin” literally translates to “Guess the Pinyin,” a phrase that might intrigue those unfamiliar with the Chinese language. Pinyin is the official phonetic system for transcribing the Mandarin pronunciations of Chinese characters. It uses the Latin alphabet and is widely used to teach Mandarin, especially to non-native speakers. Guessing pinyin can be both a fun activity and an educational tool for learners trying to grasp the nuances of Mandarin pronunciation.</w:t>
      </w:r>
    </w:p>
    <w:p w14:paraId="6F1963DF" w14:textId="77777777" w:rsidR="001A3E4E" w:rsidRDefault="001A3E4E">
      <w:pPr>
        <w:rPr>
          <w:rFonts w:hint="eastAsia"/>
        </w:rPr>
      </w:pPr>
    </w:p>
    <w:p w14:paraId="3563A385" w14:textId="77777777" w:rsidR="001A3E4E" w:rsidRDefault="001A3E4E">
      <w:pPr>
        <w:rPr>
          <w:rFonts w:hint="eastAsia"/>
        </w:rPr>
      </w:pPr>
    </w:p>
    <w:p w14:paraId="33665084" w14:textId="77777777" w:rsidR="001A3E4E" w:rsidRDefault="001A3E4E">
      <w:pPr>
        <w:rPr>
          <w:rFonts w:hint="eastAsia"/>
        </w:rPr>
      </w:pPr>
      <w:r>
        <w:rPr>
          <w:rFonts w:hint="eastAsia"/>
        </w:rPr>
        <w:t>The Role of Pinyin in Learning Mandarin</w:t>
      </w:r>
    </w:p>
    <w:p w14:paraId="60F799EF" w14:textId="77777777" w:rsidR="001A3E4E" w:rsidRDefault="001A3E4E">
      <w:pPr>
        <w:rPr>
          <w:rFonts w:hint="eastAsia"/>
        </w:rPr>
      </w:pPr>
    </w:p>
    <w:p w14:paraId="4103E592" w14:textId="77777777" w:rsidR="001A3E4E" w:rsidRDefault="001A3E4E">
      <w:pPr>
        <w:rPr>
          <w:rFonts w:hint="eastAsia"/>
        </w:rPr>
      </w:pPr>
      <w:r>
        <w:rPr>
          <w:rFonts w:hint="eastAsia"/>
        </w:rPr>
        <w:t>Pinyin plays a crucial role in learning Mandarin as it provides a way to pronounce words without knowing the corresponding characters. It includes consonants, vowels, and tone marks, which are essential for correct pronunciation. For beginners, mastering pinyin is often the first step toward fluency. When someone refers to guessing pinyin, they may be talking about identifying the correct pinyin for a given character or sound. This can be part of interactive games, apps, or classroom activities designed to reinforce language skills.</w:t>
      </w:r>
    </w:p>
    <w:p w14:paraId="6656DF19" w14:textId="77777777" w:rsidR="001A3E4E" w:rsidRDefault="001A3E4E">
      <w:pPr>
        <w:rPr>
          <w:rFonts w:hint="eastAsia"/>
        </w:rPr>
      </w:pPr>
    </w:p>
    <w:p w14:paraId="46152D98" w14:textId="77777777" w:rsidR="001A3E4E" w:rsidRDefault="001A3E4E">
      <w:pPr>
        <w:rPr>
          <w:rFonts w:hint="eastAsia"/>
        </w:rPr>
      </w:pPr>
    </w:p>
    <w:p w14:paraId="7CE26191" w14:textId="77777777" w:rsidR="001A3E4E" w:rsidRDefault="001A3E4E">
      <w:pPr>
        <w:rPr>
          <w:rFonts w:hint="eastAsia"/>
        </w:rPr>
      </w:pPr>
      <w:r>
        <w:rPr>
          <w:rFonts w:hint="eastAsia"/>
        </w:rPr>
        <w:t>How Guessing Pinyin Works</w:t>
      </w:r>
    </w:p>
    <w:p w14:paraId="2B089867" w14:textId="77777777" w:rsidR="001A3E4E" w:rsidRDefault="001A3E4E">
      <w:pPr>
        <w:rPr>
          <w:rFonts w:hint="eastAsia"/>
        </w:rPr>
      </w:pPr>
    </w:p>
    <w:p w14:paraId="22B64416" w14:textId="77777777" w:rsidR="001A3E4E" w:rsidRDefault="001A3E4E">
      <w:pPr>
        <w:rPr>
          <w:rFonts w:hint="eastAsia"/>
        </w:rPr>
      </w:pPr>
      <w:r>
        <w:rPr>
          <w:rFonts w:hint="eastAsia"/>
        </w:rPr>
        <w:t>Guessing pinyin typically involves listening to a spoken word and then determining its written form using pinyin. Alternatively, one might see a pinyin transcription and try to match it to the correct meaning or character. This exercise sharpens listening and reading comprehension skills. Educational tools like flashcards, mobile applications, and online quizzes often incorporate this method to make learning more engaging. The process encourages active recall, which is known to improve memory retention.</w:t>
      </w:r>
    </w:p>
    <w:p w14:paraId="5DD58BBB" w14:textId="77777777" w:rsidR="001A3E4E" w:rsidRDefault="001A3E4E">
      <w:pPr>
        <w:rPr>
          <w:rFonts w:hint="eastAsia"/>
        </w:rPr>
      </w:pPr>
    </w:p>
    <w:p w14:paraId="12D12A54" w14:textId="77777777" w:rsidR="001A3E4E" w:rsidRDefault="001A3E4E">
      <w:pPr>
        <w:rPr>
          <w:rFonts w:hint="eastAsia"/>
        </w:rPr>
      </w:pPr>
    </w:p>
    <w:p w14:paraId="3FC17AEC" w14:textId="77777777" w:rsidR="001A3E4E" w:rsidRDefault="001A3E4E">
      <w:pPr>
        <w:rPr>
          <w:rFonts w:hint="eastAsia"/>
        </w:rPr>
      </w:pPr>
      <w:r>
        <w:rPr>
          <w:rFonts w:hint="eastAsia"/>
        </w:rPr>
        <w:t>Benefits of Practicing Pinyin Guessing</w:t>
      </w:r>
    </w:p>
    <w:p w14:paraId="1221832D" w14:textId="77777777" w:rsidR="001A3E4E" w:rsidRDefault="001A3E4E">
      <w:pPr>
        <w:rPr>
          <w:rFonts w:hint="eastAsia"/>
        </w:rPr>
      </w:pPr>
    </w:p>
    <w:p w14:paraId="336D430A" w14:textId="77777777" w:rsidR="001A3E4E" w:rsidRDefault="001A3E4E">
      <w:pPr>
        <w:rPr>
          <w:rFonts w:hint="eastAsia"/>
        </w:rPr>
      </w:pPr>
      <w:r>
        <w:rPr>
          <w:rFonts w:hint="eastAsia"/>
        </w:rPr>
        <w:t>Practicing pinyin guessing has several benefits. It enhances auditory discrimination, helping learners distinguish between similar sounds, which is vital in tonal languages like Mandarin. It also improves spelling and pronunciation accuracy. Moreover, it builds confidence in speaking and listening abilities. Many learners find that regular practice with pinyin guessing makes it easier to transition to reading and writing actual Chinese characters, as it reinforces foundational language patterns.</w:t>
      </w:r>
    </w:p>
    <w:p w14:paraId="19B1D949" w14:textId="77777777" w:rsidR="001A3E4E" w:rsidRDefault="001A3E4E">
      <w:pPr>
        <w:rPr>
          <w:rFonts w:hint="eastAsia"/>
        </w:rPr>
      </w:pPr>
    </w:p>
    <w:p w14:paraId="58185D30" w14:textId="77777777" w:rsidR="001A3E4E" w:rsidRDefault="001A3E4E">
      <w:pPr>
        <w:rPr>
          <w:rFonts w:hint="eastAsia"/>
        </w:rPr>
      </w:pPr>
    </w:p>
    <w:p w14:paraId="761915F8" w14:textId="77777777" w:rsidR="001A3E4E" w:rsidRDefault="001A3E4E">
      <w:pPr>
        <w:rPr>
          <w:rFonts w:hint="eastAsia"/>
        </w:rPr>
      </w:pPr>
      <w:r>
        <w:rPr>
          <w:rFonts w:hint="eastAsia"/>
        </w:rPr>
        <w:t>Incorporating Pinyin Guessing into Language Learning</w:t>
      </w:r>
    </w:p>
    <w:p w14:paraId="58414E76" w14:textId="77777777" w:rsidR="001A3E4E" w:rsidRDefault="001A3E4E">
      <w:pPr>
        <w:rPr>
          <w:rFonts w:hint="eastAsia"/>
        </w:rPr>
      </w:pPr>
    </w:p>
    <w:p w14:paraId="7A01BD27" w14:textId="77777777" w:rsidR="001A3E4E" w:rsidRDefault="001A3E4E">
      <w:pPr>
        <w:rPr>
          <w:rFonts w:hint="eastAsia"/>
        </w:rPr>
      </w:pPr>
      <w:r>
        <w:rPr>
          <w:rFonts w:hint="eastAsia"/>
        </w:rPr>
        <w:t>Educators and language enthusiasts have found creative ways to integrate pinyin guessing into daily learning routines. Some use audio recordings where listeners must write down the pinyin they hear. Others design matching games where players pair pinyin with images or English meanings. Digital platforms offer interactive versions of these exercises, allowing users to receive instant feedback. Whether done alone or in groups, pinyin guessing remains a dynamic approach to mastering Mandarin basics.</w:t>
      </w:r>
    </w:p>
    <w:p w14:paraId="505AB454" w14:textId="77777777" w:rsidR="001A3E4E" w:rsidRDefault="001A3E4E">
      <w:pPr>
        <w:rPr>
          <w:rFonts w:hint="eastAsia"/>
        </w:rPr>
      </w:pPr>
    </w:p>
    <w:p w14:paraId="16667DF6" w14:textId="77777777" w:rsidR="001A3E4E" w:rsidRDefault="001A3E4E">
      <w:pPr>
        <w:rPr>
          <w:rFonts w:hint="eastAsia"/>
        </w:rPr>
      </w:pPr>
      <w:r>
        <w:rPr>
          <w:rFonts w:hint="eastAsia"/>
        </w:rPr>
        <w:t>本文是由懂得生活网（dongdeshenghuo.com）为大家创作</w:t>
      </w:r>
    </w:p>
    <w:p w14:paraId="5297F83B" w14:textId="42C4E3DD" w:rsidR="006E0E68" w:rsidRDefault="006E0E68"/>
    <w:sectPr w:rsidR="006E0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68"/>
    <w:rsid w:val="001A3E4E"/>
    <w:rsid w:val="006E0E6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8F704-8144-43C8-820E-8CE8AB9D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E68"/>
    <w:rPr>
      <w:rFonts w:cstheme="majorBidi"/>
      <w:color w:val="2F5496" w:themeColor="accent1" w:themeShade="BF"/>
      <w:sz w:val="28"/>
      <w:szCs w:val="28"/>
    </w:rPr>
  </w:style>
  <w:style w:type="character" w:customStyle="1" w:styleId="50">
    <w:name w:val="标题 5 字符"/>
    <w:basedOn w:val="a0"/>
    <w:link w:val="5"/>
    <w:uiPriority w:val="9"/>
    <w:semiHidden/>
    <w:rsid w:val="006E0E68"/>
    <w:rPr>
      <w:rFonts w:cstheme="majorBidi"/>
      <w:color w:val="2F5496" w:themeColor="accent1" w:themeShade="BF"/>
      <w:sz w:val="24"/>
    </w:rPr>
  </w:style>
  <w:style w:type="character" w:customStyle="1" w:styleId="60">
    <w:name w:val="标题 6 字符"/>
    <w:basedOn w:val="a0"/>
    <w:link w:val="6"/>
    <w:uiPriority w:val="9"/>
    <w:semiHidden/>
    <w:rsid w:val="006E0E68"/>
    <w:rPr>
      <w:rFonts w:cstheme="majorBidi"/>
      <w:b/>
      <w:bCs/>
      <w:color w:val="2F5496" w:themeColor="accent1" w:themeShade="BF"/>
    </w:rPr>
  </w:style>
  <w:style w:type="character" w:customStyle="1" w:styleId="70">
    <w:name w:val="标题 7 字符"/>
    <w:basedOn w:val="a0"/>
    <w:link w:val="7"/>
    <w:uiPriority w:val="9"/>
    <w:semiHidden/>
    <w:rsid w:val="006E0E68"/>
    <w:rPr>
      <w:rFonts w:cstheme="majorBidi"/>
      <w:b/>
      <w:bCs/>
      <w:color w:val="595959" w:themeColor="text1" w:themeTint="A6"/>
    </w:rPr>
  </w:style>
  <w:style w:type="character" w:customStyle="1" w:styleId="80">
    <w:name w:val="标题 8 字符"/>
    <w:basedOn w:val="a0"/>
    <w:link w:val="8"/>
    <w:uiPriority w:val="9"/>
    <w:semiHidden/>
    <w:rsid w:val="006E0E68"/>
    <w:rPr>
      <w:rFonts w:cstheme="majorBidi"/>
      <w:color w:val="595959" w:themeColor="text1" w:themeTint="A6"/>
    </w:rPr>
  </w:style>
  <w:style w:type="character" w:customStyle="1" w:styleId="90">
    <w:name w:val="标题 9 字符"/>
    <w:basedOn w:val="a0"/>
    <w:link w:val="9"/>
    <w:uiPriority w:val="9"/>
    <w:semiHidden/>
    <w:rsid w:val="006E0E68"/>
    <w:rPr>
      <w:rFonts w:eastAsiaTheme="majorEastAsia" w:cstheme="majorBidi"/>
      <w:color w:val="595959" w:themeColor="text1" w:themeTint="A6"/>
    </w:rPr>
  </w:style>
  <w:style w:type="paragraph" w:styleId="a3">
    <w:name w:val="Title"/>
    <w:basedOn w:val="a"/>
    <w:next w:val="a"/>
    <w:link w:val="a4"/>
    <w:uiPriority w:val="10"/>
    <w:qFormat/>
    <w:rsid w:val="006E0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E68"/>
    <w:pPr>
      <w:spacing w:before="160"/>
      <w:jc w:val="center"/>
    </w:pPr>
    <w:rPr>
      <w:i/>
      <w:iCs/>
      <w:color w:val="404040" w:themeColor="text1" w:themeTint="BF"/>
    </w:rPr>
  </w:style>
  <w:style w:type="character" w:customStyle="1" w:styleId="a8">
    <w:name w:val="引用 字符"/>
    <w:basedOn w:val="a0"/>
    <w:link w:val="a7"/>
    <w:uiPriority w:val="29"/>
    <w:rsid w:val="006E0E68"/>
    <w:rPr>
      <w:i/>
      <w:iCs/>
      <w:color w:val="404040" w:themeColor="text1" w:themeTint="BF"/>
    </w:rPr>
  </w:style>
  <w:style w:type="paragraph" w:styleId="a9">
    <w:name w:val="List Paragraph"/>
    <w:basedOn w:val="a"/>
    <w:uiPriority w:val="34"/>
    <w:qFormat/>
    <w:rsid w:val="006E0E68"/>
    <w:pPr>
      <w:ind w:left="720"/>
      <w:contextualSpacing/>
    </w:pPr>
  </w:style>
  <w:style w:type="character" w:styleId="aa">
    <w:name w:val="Intense Emphasis"/>
    <w:basedOn w:val="a0"/>
    <w:uiPriority w:val="21"/>
    <w:qFormat/>
    <w:rsid w:val="006E0E68"/>
    <w:rPr>
      <w:i/>
      <w:iCs/>
      <w:color w:val="2F5496" w:themeColor="accent1" w:themeShade="BF"/>
    </w:rPr>
  </w:style>
  <w:style w:type="paragraph" w:styleId="ab">
    <w:name w:val="Intense Quote"/>
    <w:basedOn w:val="a"/>
    <w:next w:val="a"/>
    <w:link w:val="ac"/>
    <w:uiPriority w:val="30"/>
    <w:qFormat/>
    <w:rsid w:val="006E0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E68"/>
    <w:rPr>
      <w:i/>
      <w:iCs/>
      <w:color w:val="2F5496" w:themeColor="accent1" w:themeShade="BF"/>
    </w:rPr>
  </w:style>
  <w:style w:type="character" w:styleId="ad">
    <w:name w:val="Intense Reference"/>
    <w:basedOn w:val="a0"/>
    <w:uiPriority w:val="32"/>
    <w:qFormat/>
    <w:rsid w:val="006E0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